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3BA7" w14:textId="498D8C20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3F70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62D6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22B54" w:rsidRPr="00C22B54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C3B757F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0175E5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AAA83" w14:textId="3E4FB395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162D6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BC2FF2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81B8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BA34DF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95B2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E9425A" w14:textId="4A8C88E4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SALERRA00001303</w:t>
            </w:r>
          </w:p>
        </w:tc>
      </w:tr>
      <w:tr w:rsidR="004F7742" w:rsidRPr="00907193" w14:paraId="14112F6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F3ADD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60DD28" w14:textId="31D1C477" w:rsidR="004F7742" w:rsidRDefault="00162D6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11</w:t>
            </w:r>
          </w:p>
        </w:tc>
      </w:tr>
      <w:tr w:rsidR="004F7742" w:rsidRPr="00907193" w14:paraId="1FCCFFFB" w14:textId="77777777" w:rsidTr="00162D6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53932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8397869" w14:textId="101DBA27" w:rsidR="00C22B54" w:rsidRDefault="00162D6C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 xml:space="preserve">елочный базар (30 </w:t>
            </w:r>
            <w:proofErr w:type="spellStart"/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кв.м</w:t>
            </w:r>
            <w:proofErr w:type="spellEnd"/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) реализация хвойных деревьев и лапника хвойных деревьев</w:t>
            </w:r>
          </w:p>
        </w:tc>
      </w:tr>
      <w:tr w:rsidR="004F7742" w:rsidRPr="00907193" w14:paraId="0EC7A50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84FDA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702BADF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7C60670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12B0D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4181EC0" w14:textId="5F2DB55C" w:rsidR="004F7742" w:rsidRDefault="00162D6C" w:rsidP="00162D6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5 619</w:t>
            </w:r>
          </w:p>
        </w:tc>
      </w:tr>
    </w:tbl>
    <w:p w14:paraId="195CF84C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1420"/>
        <w:gridCol w:w="3251"/>
        <w:gridCol w:w="1418"/>
        <w:gridCol w:w="1691"/>
      </w:tblGrid>
      <w:tr w:rsidR="00815053" w:rsidRPr="00907193" w14:paraId="4165A8FB" w14:textId="77777777" w:rsidTr="003F7058">
        <w:trPr>
          <w:trHeight w:val="820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AE2832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A48BC91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376B53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C1284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D6D33B6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1AE66A29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0732E" w14:textId="77777777" w:rsidR="00C22B54" w:rsidRPr="003153D1" w:rsidRDefault="003F7058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1FAF49" w14:textId="4D65E489" w:rsidR="00C22B54" w:rsidRPr="003153D1" w:rsidRDefault="00162D6C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0368BEB" w14:textId="77777777" w:rsidR="00C22B54" w:rsidRDefault="00162D6C" w:rsidP="00162D6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АЛЧИНОВ АЛЕКСЕЙ БОРИСОВИЧ</w:t>
            </w:r>
          </w:p>
          <w:p w14:paraId="78945BDB" w14:textId="22285EEC" w:rsidR="00162D6C" w:rsidRPr="00A707B6" w:rsidRDefault="00162D6C" w:rsidP="00162D6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020700258914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94E6AD" w14:textId="7E8FA338" w:rsidR="00C22B54" w:rsidRPr="00A707B6" w:rsidRDefault="00162D6C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205 410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628071" w14:textId="77777777" w:rsidR="00C22B54" w:rsidRPr="003153D1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44826DF8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836B15" w14:textId="77777777" w:rsidR="003F7058" w:rsidRPr="003153D1" w:rsidRDefault="003F7058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AFC359" w14:textId="2E195AC3" w:rsidR="003F7058" w:rsidRPr="003153D1" w:rsidRDefault="00162D6C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18ADE2" w14:textId="77777777" w:rsidR="003F7058" w:rsidRDefault="00162D6C" w:rsidP="00162D6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ЧУЛПАНОВНА</w:t>
            </w:r>
          </w:p>
          <w:p w14:paraId="2B1F14AD" w14:textId="0B8DD348" w:rsidR="00162D6C" w:rsidRPr="00A707B6" w:rsidRDefault="00162D6C" w:rsidP="00162D6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68EA8A" w14:textId="2EB4FBC6" w:rsidR="003F7058" w:rsidRPr="00A707B6" w:rsidRDefault="00162D6C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162D6C">
              <w:rPr>
                <w:rFonts w:ascii="Arial" w:hAnsi="Arial" w:cs="Arial"/>
                <w:color w:val="033522"/>
                <w:sz w:val="18"/>
                <w:szCs w:val="18"/>
              </w:rPr>
              <w:t>205 129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FAAB16" w14:textId="77777777" w:rsidR="003F7058" w:rsidRPr="003153D1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288FD491" w14:textId="77777777" w:rsidR="00162D6C" w:rsidRPr="00162D6C" w:rsidRDefault="00C22B54" w:rsidP="00162D6C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="00162D6C">
        <w:rPr>
          <w:rFonts w:ascii="Arial" w:hAnsi="Arial" w:cs="Arial"/>
          <w:color w:val="033522"/>
          <w:sz w:val="18"/>
          <w:szCs w:val="18"/>
        </w:rPr>
        <w:t xml:space="preserve"> </w:t>
      </w:r>
      <w:r w:rsidR="00162D6C" w:rsidRPr="00162D6C">
        <w:rPr>
          <w:rFonts w:ascii="Arial" w:hAnsi="Arial" w:cs="Arial"/>
          <w:color w:val="033522"/>
          <w:sz w:val="18"/>
          <w:szCs w:val="18"/>
        </w:rPr>
        <w:t>АЛЧИНОВ АЛЕКСЕЙ БОРИСОВИЧ</w:t>
      </w:r>
    </w:p>
    <w:p w14:paraId="4DD9EF16" w14:textId="4F5D1B40" w:rsidR="00815053" w:rsidRPr="00596AB2" w:rsidRDefault="00162D6C" w:rsidP="00162D6C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 w:rsidRPr="00162D6C">
        <w:rPr>
          <w:rFonts w:ascii="Arial" w:hAnsi="Arial" w:cs="Arial"/>
          <w:color w:val="033522"/>
          <w:sz w:val="18"/>
          <w:szCs w:val="18"/>
        </w:rPr>
        <w:t>ИНН 020700258914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Pr="00162D6C">
        <w:rPr>
          <w:rFonts w:ascii="Arial" w:hAnsi="Arial" w:cs="Arial"/>
          <w:color w:val="033522"/>
          <w:sz w:val="18"/>
          <w:szCs w:val="18"/>
        </w:rPr>
        <w:t>205 410</w:t>
      </w:r>
      <w:bookmarkStart w:id="0" w:name="_GoBack"/>
      <w:bookmarkEnd w:id="0"/>
      <w:r w:rsidR="00596AB2">
        <w:rPr>
          <w:rFonts w:ascii="Arial" w:hAnsi="Arial" w:cs="Arial"/>
          <w:color w:val="033522"/>
          <w:sz w:val="18"/>
          <w:szCs w:val="18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3CB5FB14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E112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595D6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A1E5D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BFB64A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5195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2DCE9A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FD9592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27BB7"/>
    <w:rsid w:val="00062E6D"/>
    <w:rsid w:val="00067D67"/>
    <w:rsid w:val="00082003"/>
    <w:rsid w:val="000B40CF"/>
    <w:rsid w:val="000B599B"/>
    <w:rsid w:val="00147C9E"/>
    <w:rsid w:val="00162D6C"/>
    <w:rsid w:val="001840F1"/>
    <w:rsid w:val="001B375C"/>
    <w:rsid w:val="001C7666"/>
    <w:rsid w:val="001D4243"/>
    <w:rsid w:val="002205AF"/>
    <w:rsid w:val="00256788"/>
    <w:rsid w:val="00277D91"/>
    <w:rsid w:val="00284693"/>
    <w:rsid w:val="002C72AD"/>
    <w:rsid w:val="002F00BD"/>
    <w:rsid w:val="003103C7"/>
    <w:rsid w:val="003153D1"/>
    <w:rsid w:val="00362F86"/>
    <w:rsid w:val="003F6899"/>
    <w:rsid w:val="003F7058"/>
    <w:rsid w:val="00475DFB"/>
    <w:rsid w:val="004B0FBC"/>
    <w:rsid w:val="004B35A3"/>
    <w:rsid w:val="004F7742"/>
    <w:rsid w:val="00572F77"/>
    <w:rsid w:val="00596AB2"/>
    <w:rsid w:val="005C673E"/>
    <w:rsid w:val="005E5950"/>
    <w:rsid w:val="00622859"/>
    <w:rsid w:val="006A14F3"/>
    <w:rsid w:val="006C0A2C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42F1"/>
  <w15:docId w15:val="{6E93FF1C-48B9-4F5A-A775-08DB1919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59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153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A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5</cp:revision>
  <cp:lastPrinted>2018-12-04T07:14:00Z</cp:lastPrinted>
  <dcterms:created xsi:type="dcterms:W3CDTF">2023-04-07T15:40:00Z</dcterms:created>
  <dcterms:modified xsi:type="dcterms:W3CDTF">2025-12-04T13:32:00Z</dcterms:modified>
</cp:coreProperties>
</file>